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D3C" w:rsidRPr="00F67873" w:rsidRDefault="00EA1D3C" w:rsidP="00EA1D3C">
      <w:pPr>
        <w:ind w:left="360"/>
        <w:jc w:val="center"/>
        <w:rPr>
          <w:sz w:val="20"/>
          <w:u w:val="single"/>
        </w:rPr>
      </w:pPr>
      <w:r w:rsidRPr="00F67873">
        <w:rPr>
          <w:sz w:val="20"/>
          <w:u w:val="single"/>
        </w:rPr>
        <w:t xml:space="preserve">The California Streamside </w:t>
      </w:r>
      <w:proofErr w:type="spellStart"/>
      <w:r w:rsidRPr="00F67873">
        <w:rPr>
          <w:sz w:val="20"/>
          <w:u w:val="single"/>
        </w:rPr>
        <w:t>Biosurvey</w:t>
      </w:r>
      <w:proofErr w:type="spellEnd"/>
      <w:r w:rsidRPr="00F67873">
        <w:rPr>
          <w:sz w:val="20"/>
          <w:u w:val="single"/>
        </w:rPr>
        <w:t xml:space="preserve"> technique for</w:t>
      </w:r>
    </w:p>
    <w:p w:rsidR="00EA1D3C" w:rsidRDefault="00EA1D3C" w:rsidP="00EA1D3C">
      <w:pPr>
        <w:ind w:left="360"/>
        <w:jc w:val="center"/>
        <w:rPr>
          <w:sz w:val="20"/>
          <w:u w:val="single"/>
        </w:rPr>
      </w:pPr>
      <w:proofErr w:type="gramStart"/>
      <w:r w:rsidRPr="00F67873">
        <w:rPr>
          <w:sz w:val="20"/>
          <w:u w:val="single"/>
        </w:rPr>
        <w:t>assessing</w:t>
      </w:r>
      <w:proofErr w:type="gramEnd"/>
      <w:r w:rsidRPr="00F67873">
        <w:rPr>
          <w:sz w:val="20"/>
          <w:u w:val="single"/>
        </w:rPr>
        <w:t xml:space="preserve"> water quality</w:t>
      </w:r>
      <w:r>
        <w:rPr>
          <w:sz w:val="20"/>
          <w:u w:val="single"/>
        </w:rPr>
        <w:t>:  Makeup Work for Field Trip Absence</w:t>
      </w:r>
    </w:p>
    <w:p w:rsidR="00EA1D3C" w:rsidRDefault="00EA1D3C" w:rsidP="00EA1D3C">
      <w:pPr>
        <w:ind w:left="360"/>
        <w:rPr>
          <w:sz w:val="20"/>
          <w:u w:val="single"/>
        </w:rPr>
      </w:pP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 xml:space="preserve">1.  Google “California Streamside </w:t>
      </w:r>
      <w:proofErr w:type="spellStart"/>
      <w:r>
        <w:rPr>
          <w:sz w:val="20"/>
        </w:rPr>
        <w:t>Biosurvey</w:t>
      </w:r>
      <w:proofErr w:type="spellEnd"/>
      <w:r>
        <w:rPr>
          <w:sz w:val="20"/>
        </w:rPr>
        <w:t xml:space="preserve">.  Click onto the first site listed, which should match the following </w:t>
      </w:r>
      <w:r>
        <w:rPr>
          <w:sz w:val="20"/>
        </w:rPr>
        <w:t xml:space="preserve">  </w:t>
      </w:r>
      <w:proofErr w:type="spellStart"/>
      <w:r>
        <w:rPr>
          <w:sz w:val="20"/>
        </w:rPr>
        <w:t>webaddress</w:t>
      </w:r>
      <w:proofErr w:type="spellEnd"/>
      <w:r>
        <w:rPr>
          <w:sz w:val="20"/>
        </w:rPr>
        <w:t>:</w:t>
      </w: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 xml:space="preserve">     </w:t>
      </w:r>
      <w:hyperlink r:id="rId5" w:history="1">
        <w:r w:rsidRPr="004E5B16">
          <w:rPr>
            <w:rStyle w:val="Hyperlink"/>
            <w:sz w:val="20"/>
          </w:rPr>
          <w:t>http://www.swrcb.ca.gov/water_issues/programs/swamp/docs/cwt/guidance/351.pdf</w:t>
        </w:r>
      </w:hyperlink>
    </w:p>
    <w:p w:rsidR="00EA1D3C" w:rsidRDefault="00EA1D3C" w:rsidP="00EA1D3C">
      <w:pPr>
        <w:ind w:left="360"/>
        <w:rPr>
          <w:sz w:val="20"/>
        </w:rPr>
      </w:pP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>2.  Copy each question and answer, on a separate paper:</w:t>
      </w: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 xml:space="preserve">     </w:t>
      </w: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ab/>
        <w:t xml:space="preserve">1.  What is a </w:t>
      </w:r>
      <w:proofErr w:type="spellStart"/>
      <w:r>
        <w:rPr>
          <w:sz w:val="20"/>
        </w:rPr>
        <w:t>biosurvey</w:t>
      </w:r>
      <w:proofErr w:type="spellEnd"/>
      <w:r>
        <w:rPr>
          <w:sz w:val="20"/>
        </w:rPr>
        <w:t>?</w:t>
      </w: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ab/>
        <w:t>2.  Why is it important to do one?</w:t>
      </w: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ab/>
        <w:t>3.  What are aquatic invertebrates?</w:t>
      </w: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 xml:space="preserve">       4.   How are they used to determine water quality with the California Streamside </w:t>
      </w:r>
      <w:proofErr w:type="spellStart"/>
      <w:r>
        <w:rPr>
          <w:sz w:val="20"/>
        </w:rPr>
        <w:t>Biosurvey</w:t>
      </w:r>
      <w:proofErr w:type="spellEnd"/>
      <w:r>
        <w:rPr>
          <w:sz w:val="20"/>
        </w:rPr>
        <w:t xml:space="preserve"> technique?</w:t>
      </w: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 xml:space="preserve">       5.  When would this technique be useful to conduct?</w:t>
      </w:r>
    </w:p>
    <w:p w:rsidR="00EA1D3C" w:rsidRDefault="00EA1D3C" w:rsidP="00EA1D3C">
      <w:pPr>
        <w:ind w:left="360"/>
        <w:rPr>
          <w:sz w:val="20"/>
        </w:rPr>
      </w:pPr>
      <w:r>
        <w:rPr>
          <w:sz w:val="20"/>
        </w:rPr>
        <w:tab/>
        <w:t>6.  Looking at the pictures of the various invertebrates:</w:t>
      </w:r>
    </w:p>
    <w:p w:rsidR="00EA1D3C" w:rsidRDefault="00EA1D3C" w:rsidP="00EA1D3C">
      <w:pPr>
        <w:ind w:left="1440"/>
        <w:rPr>
          <w:sz w:val="20"/>
        </w:rPr>
      </w:pPr>
      <w:proofErr w:type="gramStart"/>
      <w:r>
        <w:rPr>
          <w:sz w:val="20"/>
        </w:rPr>
        <w:t>a.  Name</w:t>
      </w:r>
      <w:proofErr w:type="gramEnd"/>
      <w:r>
        <w:rPr>
          <w:sz w:val="20"/>
        </w:rPr>
        <w:t xml:space="preserve"> two that are highly sensitive to water quality and would only be found in really clean water?</w:t>
      </w:r>
    </w:p>
    <w:p w:rsidR="00EA1D3C" w:rsidRDefault="00EA1D3C" w:rsidP="00EA1D3C">
      <w:pPr>
        <w:ind w:left="1440"/>
        <w:rPr>
          <w:sz w:val="20"/>
        </w:rPr>
      </w:pPr>
      <w:proofErr w:type="gramStart"/>
      <w:r>
        <w:rPr>
          <w:sz w:val="20"/>
        </w:rPr>
        <w:t>b.  Name</w:t>
      </w:r>
      <w:proofErr w:type="gramEnd"/>
      <w:r>
        <w:rPr>
          <w:sz w:val="20"/>
        </w:rPr>
        <w:t xml:space="preserve"> two that would be able to tolerate poor water quality, so might be found in dirty, polluted </w:t>
      </w:r>
      <w:r>
        <w:rPr>
          <w:sz w:val="20"/>
        </w:rPr>
        <w:t xml:space="preserve">  </w:t>
      </w:r>
      <w:bookmarkStart w:id="0" w:name="_GoBack"/>
      <w:bookmarkEnd w:id="0"/>
      <w:r>
        <w:rPr>
          <w:sz w:val="20"/>
        </w:rPr>
        <w:t>streams?</w:t>
      </w:r>
    </w:p>
    <w:p w:rsidR="0052167F" w:rsidRDefault="0052167F"/>
    <w:sectPr w:rsidR="00521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D3C"/>
    <w:rsid w:val="0052167F"/>
    <w:rsid w:val="00910BD5"/>
    <w:rsid w:val="00EA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1D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1D3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A1D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wrcb.ca.gov/water_issues/programs/swamp/docs/cwt/guidance/35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1</cp:revision>
  <dcterms:created xsi:type="dcterms:W3CDTF">2015-11-09T22:38:00Z</dcterms:created>
  <dcterms:modified xsi:type="dcterms:W3CDTF">2015-11-09T22:40:00Z</dcterms:modified>
</cp:coreProperties>
</file>